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D" w:rsidRPr="006B7CA5" w:rsidRDefault="00C2595E" w:rsidP="00C2595E">
      <w:pPr>
        <w:jc w:val="center"/>
        <w:rPr>
          <w:rFonts w:ascii="Arial Unicode MS" w:eastAsia="微軟正黑體" w:hAnsi="Arial Unicode MS"/>
          <w:b/>
          <w:sz w:val="32"/>
          <w:szCs w:val="32"/>
        </w:rPr>
      </w:pPr>
      <w:bookmarkStart w:id="0" w:name="_GoBack"/>
      <w:bookmarkEnd w:id="0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南</w:t>
      </w:r>
      <w:proofErr w:type="gramStart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臺</w:t>
      </w:r>
      <w:proofErr w:type="gramEnd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科技大學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師資培育中心</w:t>
      </w:r>
      <w:r w:rsidR="006B7CA5">
        <w:rPr>
          <w:rFonts w:ascii="Arial Unicode MS" w:eastAsia="微軟正黑體" w:hAnsi="Arial Unicode MS" w:hint="eastAsia"/>
          <w:b/>
          <w:sz w:val="32"/>
          <w:szCs w:val="32"/>
        </w:rPr>
        <w:t>104</w:t>
      </w:r>
      <w:r w:rsidR="00C94531" w:rsidRPr="006B7CA5">
        <w:rPr>
          <w:rFonts w:ascii="Arial Unicode MS" w:eastAsia="微軟正黑體" w:hAnsi="Arial Unicode MS" w:hint="eastAsia"/>
          <w:b/>
          <w:sz w:val="32"/>
          <w:szCs w:val="32"/>
        </w:rPr>
        <w:t>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年第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教育</w:t>
      </w:r>
      <w:proofErr w:type="gramStart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哲</w:t>
      </w:r>
      <w:proofErr w:type="gramEnd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學科期中考試卷</w:t>
      </w:r>
    </w:p>
    <w:p w:rsidR="00C2595E" w:rsidRDefault="00C2595E" w:rsidP="00C2595E">
      <w:pPr>
        <w:wordWrap w:val="0"/>
        <w:jc w:val="right"/>
        <w:rPr>
          <w:rFonts w:ascii="標楷體" w:eastAsia="標楷體" w:hAnsi="標楷體" w:cs="細明體"/>
          <w:sz w:val="28"/>
          <w:szCs w:val="28"/>
        </w:rPr>
      </w:pPr>
      <w:r w:rsidRPr="00C2595E">
        <w:rPr>
          <w:rFonts w:ascii="標楷體" w:eastAsia="標楷體" w:hAnsi="標楷體" w:hint="eastAsia"/>
          <w:sz w:val="28"/>
          <w:szCs w:val="28"/>
        </w:rPr>
        <w:t>姓名：</w:t>
      </w:r>
      <w:r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Default="00C2595E" w:rsidP="00C2595E">
      <w:pPr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一、選擇題（每題3分）</w:t>
      </w:r>
    </w:p>
    <w:p w:rsidR="00C2595E" w:rsidRPr="00EA29C6" w:rsidRDefault="006B7CA5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有些學者</w:t>
      </w:r>
      <w:r w:rsidR="00C2595E" w:rsidRPr="00EA29C6">
        <w:rPr>
          <w:rFonts w:ascii="標楷體" w:eastAsia="標楷體" w:hAnsi="標楷體" w:hint="eastAsia"/>
          <w:sz w:val="28"/>
          <w:szCs w:val="28"/>
        </w:rPr>
        <w:t>將哲學</w:t>
      </w:r>
      <w:r>
        <w:rPr>
          <w:rFonts w:ascii="標楷體" w:eastAsia="標楷體" w:hAnsi="標楷體" w:hint="eastAsia"/>
          <w:sz w:val="28"/>
          <w:szCs w:val="28"/>
        </w:rPr>
        <w:t>定義</w:t>
      </w:r>
      <w:r w:rsidR="00C2595E" w:rsidRPr="00EA29C6">
        <w:rPr>
          <w:rFonts w:ascii="標楷體" w:eastAsia="標楷體" w:hAnsi="標楷體" w:hint="eastAsia"/>
          <w:sz w:val="28"/>
          <w:szCs w:val="28"/>
        </w:rPr>
        <w:t>為「</w:t>
      </w:r>
      <w:r w:rsidR="003228E4">
        <w:rPr>
          <w:rFonts w:ascii="標楷體" w:eastAsia="標楷體" w:hAnsi="標楷體" w:hint="eastAsia"/>
          <w:sz w:val="28"/>
          <w:szCs w:val="28"/>
        </w:rPr>
        <w:t>哲學即規約」，意指哲學具下列何種特質</w:t>
      </w:r>
      <w:r w:rsidR="00C2595E" w:rsidRPr="00EA29C6">
        <w:rPr>
          <w:rFonts w:ascii="標楷體" w:eastAsia="標楷體" w:hAnsi="標楷體" w:hint="eastAsia"/>
          <w:sz w:val="28"/>
          <w:szCs w:val="28"/>
        </w:rPr>
        <w:t>？</w:t>
      </w:r>
      <w:r w:rsidR="00C2595E" w:rsidRPr="00EA29C6">
        <w:rPr>
          <w:rFonts w:ascii="標楷體" w:eastAsia="標楷體" w:hAnsi="標楷體"/>
          <w:sz w:val="28"/>
          <w:szCs w:val="28"/>
        </w:rPr>
        <w:br/>
      </w:r>
      <w:r w:rsidR="00C2595E" w:rsidRPr="00EA29C6">
        <w:rPr>
          <w:rFonts w:ascii="標楷體" w:eastAsia="標楷體" w:hAnsi="標楷體" w:hint="eastAsia"/>
          <w:sz w:val="28"/>
          <w:szCs w:val="28"/>
        </w:rPr>
        <w:t>(1)對一般科學研究</w:t>
      </w:r>
      <w:r w:rsidR="00C52AF1">
        <w:rPr>
          <w:rFonts w:ascii="標楷體" w:eastAsia="標楷體" w:hAnsi="標楷體" w:hint="eastAsia"/>
          <w:sz w:val="28"/>
          <w:szCs w:val="28"/>
        </w:rPr>
        <w:t>具</w:t>
      </w:r>
      <w:r w:rsidR="00C2595E" w:rsidRPr="00EA29C6">
        <w:rPr>
          <w:rFonts w:ascii="標楷體" w:eastAsia="標楷體" w:hAnsi="標楷體" w:hint="eastAsia"/>
          <w:sz w:val="28"/>
          <w:szCs w:val="28"/>
        </w:rPr>
        <w:t>指導與批判功能</w:t>
      </w:r>
      <w:r w:rsidR="00EA29C6" w:rsidRPr="00EA29C6">
        <w:rPr>
          <w:rFonts w:ascii="標楷體" w:eastAsia="標楷體" w:hAnsi="標楷體" w:hint="eastAsia"/>
          <w:sz w:val="28"/>
          <w:szCs w:val="28"/>
        </w:rPr>
        <w:t xml:space="preserve"> (2)</w:t>
      </w:r>
      <w:r w:rsidR="003228E4">
        <w:rPr>
          <w:rFonts w:ascii="標楷體" w:eastAsia="標楷體" w:hAnsi="標楷體" w:hint="eastAsia"/>
          <w:sz w:val="28"/>
          <w:szCs w:val="28"/>
        </w:rPr>
        <w:t>將價值判斷或行為規範的原理原則列為探究重點</w:t>
      </w:r>
      <w:r w:rsidR="00EA29C6" w:rsidRPr="00EA29C6">
        <w:rPr>
          <w:rFonts w:ascii="標楷體" w:eastAsia="標楷體" w:hAnsi="標楷體" w:hint="eastAsia"/>
          <w:sz w:val="28"/>
          <w:szCs w:val="28"/>
        </w:rPr>
        <w:t xml:space="preserve"> (3)所探究的是一切學術的原理原則 (4)研究方法比科學更具科學精神。</w:t>
      </w:r>
    </w:p>
    <w:p w:rsidR="00EA29C6" w:rsidRPr="00EA29C6" w:rsidRDefault="00EA29C6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A29C6">
        <w:rPr>
          <w:rFonts w:ascii="標楷體" w:eastAsia="標楷體" w:hAnsi="標楷體" w:hint="eastAsia"/>
          <w:sz w:val="28"/>
          <w:szCs w:val="28"/>
        </w:rPr>
        <w:t>依斯賓塞(H. Spencer)之觀點，下列何</w:t>
      </w:r>
      <w:r w:rsidR="00C52AF1">
        <w:rPr>
          <w:rFonts w:ascii="標楷體" w:eastAsia="標楷體" w:hAnsi="標楷體" w:hint="eastAsia"/>
          <w:sz w:val="28"/>
          <w:szCs w:val="28"/>
        </w:rPr>
        <w:t>種</w:t>
      </w:r>
      <w:r w:rsidRPr="00EA29C6">
        <w:rPr>
          <w:rFonts w:ascii="標楷體" w:eastAsia="標楷體" w:hAnsi="標楷體" w:hint="eastAsia"/>
          <w:sz w:val="28"/>
          <w:szCs w:val="28"/>
        </w:rPr>
        <w:t>學問或知識最具教育價值？</w:t>
      </w:r>
      <w:r w:rsidRPr="00EA29C6">
        <w:rPr>
          <w:rFonts w:ascii="標楷體" w:eastAsia="標楷體" w:hAnsi="標楷體"/>
          <w:sz w:val="28"/>
          <w:szCs w:val="28"/>
        </w:rPr>
        <w:br/>
      </w:r>
      <w:r w:rsidRPr="00EA29C6">
        <w:rPr>
          <w:rFonts w:ascii="標楷體" w:eastAsia="標楷體" w:hAnsi="標楷體" w:hint="eastAsia"/>
          <w:sz w:val="28"/>
          <w:szCs w:val="28"/>
        </w:rPr>
        <w:t>(1)</w:t>
      </w:r>
      <w:r w:rsidR="003228E4">
        <w:rPr>
          <w:rFonts w:ascii="標楷體" w:eastAsia="標楷體" w:hAnsi="標楷體" w:hint="eastAsia"/>
          <w:sz w:val="28"/>
          <w:szCs w:val="28"/>
        </w:rPr>
        <w:t>育</w:t>
      </w:r>
      <w:proofErr w:type="gramStart"/>
      <w:r w:rsidR="003228E4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Pr="00EA29C6">
        <w:rPr>
          <w:rFonts w:ascii="標楷體" w:eastAsia="標楷體" w:hAnsi="標楷體" w:hint="eastAsia"/>
          <w:sz w:val="28"/>
          <w:szCs w:val="28"/>
        </w:rPr>
        <w:t xml:space="preserve"> (2)音樂 (3)公民 (4)</w:t>
      </w:r>
      <w:r w:rsidR="003228E4">
        <w:rPr>
          <w:rFonts w:ascii="標楷體" w:eastAsia="標楷體" w:hAnsi="標楷體" w:hint="eastAsia"/>
          <w:sz w:val="28"/>
          <w:szCs w:val="28"/>
        </w:rPr>
        <w:t>休閒活動</w:t>
      </w:r>
      <w:r w:rsidRPr="00EA29C6">
        <w:rPr>
          <w:rFonts w:ascii="標楷體" w:eastAsia="標楷體" w:hAnsi="標楷體" w:hint="eastAsia"/>
          <w:sz w:val="28"/>
          <w:szCs w:val="28"/>
        </w:rPr>
        <w:t>。</w:t>
      </w:r>
    </w:p>
    <w:p w:rsidR="00EA29C6" w:rsidRDefault="00EA29C6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下列哲學門派</w:t>
      </w:r>
      <w:r w:rsidR="00C00E2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何者最看</w:t>
      </w:r>
      <w:r w:rsidR="003228E4">
        <w:rPr>
          <w:rFonts w:ascii="標楷體" w:eastAsia="標楷體" w:hAnsi="標楷體" w:hint="eastAsia"/>
          <w:sz w:val="28"/>
          <w:szCs w:val="28"/>
        </w:rPr>
        <w:t>重感官體驗</w:t>
      </w:r>
      <w:r>
        <w:rPr>
          <w:rFonts w:ascii="標楷體" w:eastAsia="標楷體" w:hAnsi="標楷體" w:hint="eastAsia"/>
          <w:sz w:val="28"/>
          <w:szCs w:val="28"/>
        </w:rPr>
        <w:t>在兒童教育活動中的價值？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(1)文化主義 (2)國家主義 (3)自然主義 (4)理想主義。</w:t>
      </w:r>
    </w:p>
    <w:p w:rsidR="00EA29C6" w:rsidRDefault="00EA29C6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有關杜威「教育無目的」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說的解釋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0A147E">
        <w:rPr>
          <w:rFonts w:ascii="標楷體" w:eastAsia="標楷體" w:hAnsi="標楷體" w:hint="eastAsia"/>
          <w:sz w:val="28"/>
          <w:szCs w:val="28"/>
        </w:rPr>
        <w:t>何者不適當？</w:t>
      </w:r>
      <w:r w:rsidR="000A147E">
        <w:rPr>
          <w:rFonts w:ascii="標楷體" w:eastAsia="標楷體" w:hAnsi="標楷體"/>
          <w:sz w:val="28"/>
          <w:szCs w:val="28"/>
        </w:rPr>
        <w:br/>
      </w:r>
      <w:r w:rsidR="000A147E">
        <w:rPr>
          <w:rFonts w:ascii="標楷體" w:eastAsia="標楷體" w:hAnsi="標楷體" w:hint="eastAsia"/>
          <w:sz w:val="28"/>
          <w:szCs w:val="28"/>
        </w:rPr>
        <w:t>(1)教育過程本身就是目的 (2)教育不應強調工具性目的 (3)教育目的要隨教育經驗的發展而調整 (4)教育人員從事教育工作時不該有教育目的。</w:t>
      </w:r>
    </w:p>
    <w:p w:rsidR="000A147E" w:rsidRDefault="003228E4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主張教育材料</w:t>
      </w:r>
      <w:r w:rsidR="000A147E">
        <w:rPr>
          <w:rFonts w:ascii="標楷體" w:eastAsia="標楷體" w:hAnsi="標楷體" w:hint="eastAsia"/>
          <w:sz w:val="28"/>
          <w:szCs w:val="28"/>
        </w:rPr>
        <w:t>首重</w:t>
      </w:r>
      <w:r>
        <w:rPr>
          <w:rFonts w:ascii="標楷體" w:eastAsia="標楷體" w:hAnsi="標楷體" w:hint="eastAsia"/>
          <w:sz w:val="28"/>
          <w:szCs w:val="28"/>
        </w:rPr>
        <w:t>其在</w:t>
      </w:r>
      <w:r w:rsidR="000A147E">
        <w:rPr>
          <w:rFonts w:ascii="標楷體" w:eastAsia="標楷體" w:hAnsi="標楷體" w:hint="eastAsia"/>
          <w:sz w:val="28"/>
          <w:szCs w:val="28"/>
        </w:rPr>
        <w:t>記憶、推理和想像等心智能力之</w:t>
      </w:r>
      <w:r>
        <w:rPr>
          <w:rFonts w:ascii="標楷體" w:eastAsia="標楷體" w:hAnsi="標楷體" w:hint="eastAsia"/>
          <w:sz w:val="28"/>
          <w:szCs w:val="28"/>
        </w:rPr>
        <w:t>形式</w:t>
      </w:r>
      <w:r w:rsidR="000A147E">
        <w:rPr>
          <w:rFonts w:ascii="標楷體" w:eastAsia="標楷體" w:hAnsi="標楷體" w:hint="eastAsia"/>
          <w:sz w:val="28"/>
          <w:szCs w:val="28"/>
        </w:rPr>
        <w:t>訓練</w:t>
      </w:r>
      <w:r>
        <w:rPr>
          <w:rFonts w:ascii="標楷體" w:eastAsia="標楷體" w:hAnsi="標楷體" w:hint="eastAsia"/>
          <w:sz w:val="28"/>
          <w:szCs w:val="28"/>
        </w:rPr>
        <w:t>價值而非其實質內容者</w:t>
      </w:r>
      <w:r w:rsidR="000A147E">
        <w:rPr>
          <w:rFonts w:ascii="標楷體" w:eastAsia="標楷體" w:hAnsi="標楷體" w:hint="eastAsia"/>
          <w:sz w:val="28"/>
          <w:szCs w:val="28"/>
        </w:rPr>
        <w:t>，係</w:t>
      </w:r>
      <w:r w:rsidR="004C0AA0">
        <w:rPr>
          <w:rFonts w:ascii="標楷體" w:eastAsia="標楷體" w:hAnsi="標楷體" w:hint="eastAsia"/>
          <w:sz w:val="28"/>
          <w:szCs w:val="28"/>
        </w:rPr>
        <w:t>：</w:t>
      </w:r>
      <w:r w:rsidR="004C0AA0">
        <w:rPr>
          <w:rFonts w:ascii="標楷體" w:eastAsia="標楷體" w:hAnsi="標楷體"/>
          <w:sz w:val="28"/>
          <w:szCs w:val="28"/>
        </w:rPr>
        <w:br/>
      </w:r>
      <w:r w:rsidR="000A147E">
        <w:rPr>
          <w:rFonts w:ascii="標楷體" w:eastAsia="標楷體" w:hAnsi="標楷體" w:hint="eastAsia"/>
          <w:sz w:val="28"/>
          <w:szCs w:val="28"/>
        </w:rPr>
        <w:t>(1)心靈實體說(2)心靈狀態說 (3)唯物主義心靈論 (4)</w:t>
      </w:r>
      <w:proofErr w:type="gramStart"/>
      <w:r w:rsidR="000A147E">
        <w:rPr>
          <w:rFonts w:ascii="標楷體" w:eastAsia="標楷體" w:hAnsi="標楷體" w:hint="eastAsia"/>
          <w:sz w:val="28"/>
          <w:szCs w:val="28"/>
        </w:rPr>
        <w:t>完形派心靈</w:t>
      </w:r>
      <w:proofErr w:type="gramEnd"/>
      <w:r w:rsidR="000A147E">
        <w:rPr>
          <w:rFonts w:ascii="標楷體" w:eastAsia="標楷體" w:hAnsi="標楷體" w:hint="eastAsia"/>
          <w:sz w:val="28"/>
          <w:szCs w:val="28"/>
        </w:rPr>
        <w:t>論。</w:t>
      </w:r>
    </w:p>
    <w:p w:rsidR="000A147E" w:rsidRDefault="003228E4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對理性主義和經驗主義兩極端知識論加以調和，</w:t>
      </w:r>
      <w:r w:rsidR="000A147E">
        <w:rPr>
          <w:rFonts w:ascii="標楷體" w:eastAsia="標楷體" w:hAnsi="標楷體" w:hint="eastAsia"/>
          <w:sz w:val="28"/>
          <w:szCs w:val="28"/>
        </w:rPr>
        <w:t>且</w:t>
      </w:r>
      <w:r>
        <w:rPr>
          <w:rFonts w:ascii="標楷體" w:eastAsia="標楷體" w:hAnsi="標楷體" w:hint="eastAsia"/>
          <w:sz w:val="28"/>
          <w:szCs w:val="28"/>
        </w:rPr>
        <w:t>強調做中學、行以求知</w:t>
      </w:r>
      <w:r w:rsidR="000A147E">
        <w:rPr>
          <w:rFonts w:ascii="標楷體" w:eastAsia="標楷體" w:hAnsi="標楷體" w:hint="eastAsia"/>
          <w:sz w:val="28"/>
          <w:szCs w:val="28"/>
        </w:rPr>
        <w:t>的知識論是</w:t>
      </w:r>
      <w:r w:rsidR="008A2A74">
        <w:rPr>
          <w:rFonts w:ascii="標楷體" w:eastAsia="標楷體" w:hAnsi="標楷體" w:hint="eastAsia"/>
          <w:sz w:val="28"/>
          <w:szCs w:val="28"/>
        </w:rPr>
        <w:t>：</w:t>
      </w:r>
      <w:r w:rsidR="008A2A74">
        <w:rPr>
          <w:rFonts w:ascii="標楷體" w:eastAsia="標楷體" w:hAnsi="標楷體"/>
          <w:sz w:val="28"/>
          <w:szCs w:val="28"/>
        </w:rPr>
        <w:br/>
      </w:r>
      <w:r w:rsidR="000A147E">
        <w:rPr>
          <w:rFonts w:ascii="標楷體" w:eastAsia="標楷體" w:hAnsi="標楷體" w:hint="eastAsia"/>
          <w:sz w:val="28"/>
          <w:szCs w:val="28"/>
        </w:rPr>
        <w:t>(1)批判(評)主義 (2)實驗主義 (3)觀念分析學派 (4)存在主義。</w:t>
      </w:r>
    </w:p>
    <w:p w:rsidR="000A147E" w:rsidRDefault="000A147E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蘇格拉底(Socrates)主張採用強調詰問的產婆式教學法，表示其屬何種知識論？</w:t>
      </w:r>
      <w:r w:rsidR="004C0AA0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(1)理性主義 (2)經驗主義 (3)批判主義 (4)實驗主義。</w:t>
      </w:r>
    </w:p>
    <w:p w:rsidR="000A147E" w:rsidRDefault="000A147E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下列哲學門派中最重視戲劇和文學之教育價值的是：(1)自然主義 (2)理性主義 (3)邏輯實證主義 (4)存在主義。</w:t>
      </w:r>
      <w:r w:rsidR="00683DD1">
        <w:rPr>
          <w:rFonts w:ascii="標楷體" w:eastAsia="標楷體" w:hAnsi="標楷體"/>
          <w:sz w:val="28"/>
          <w:szCs w:val="28"/>
        </w:rPr>
        <w:br/>
      </w:r>
    </w:p>
    <w:p w:rsidR="000A147E" w:rsidRDefault="003228E4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依斯普朗格的文化教育學說，教育工作者最應展現人類的何種類型</w:t>
      </w:r>
      <w:r w:rsidR="00683DD1">
        <w:rPr>
          <w:rFonts w:ascii="標楷體" w:eastAsia="標楷體" w:hAnsi="標楷體" w:hint="eastAsia"/>
          <w:sz w:val="28"/>
          <w:szCs w:val="28"/>
        </w:rPr>
        <w:t>之精神生活潛能？</w:t>
      </w:r>
      <w:r w:rsidR="00683DD1">
        <w:rPr>
          <w:rFonts w:ascii="標楷體" w:eastAsia="標楷體" w:hAnsi="標楷體"/>
          <w:sz w:val="28"/>
          <w:szCs w:val="28"/>
        </w:rPr>
        <w:br/>
      </w:r>
      <w:r w:rsidR="000A147E">
        <w:rPr>
          <w:rFonts w:ascii="標楷體" w:eastAsia="標楷體" w:hAnsi="標楷體" w:hint="eastAsia"/>
          <w:sz w:val="28"/>
          <w:szCs w:val="28"/>
        </w:rPr>
        <w:t>(1)</w:t>
      </w:r>
      <w:r w:rsidR="00683DD1">
        <w:rPr>
          <w:rFonts w:ascii="標楷體" w:eastAsia="標楷體" w:hAnsi="標楷體" w:hint="eastAsia"/>
          <w:sz w:val="28"/>
          <w:szCs w:val="28"/>
        </w:rPr>
        <w:t>理論型</w:t>
      </w:r>
      <w:r w:rsidR="000A147E">
        <w:rPr>
          <w:rFonts w:ascii="標楷體" w:eastAsia="標楷體" w:hAnsi="標楷體" w:hint="eastAsia"/>
          <w:sz w:val="28"/>
          <w:szCs w:val="28"/>
        </w:rPr>
        <w:t xml:space="preserve"> (2)</w:t>
      </w:r>
      <w:r w:rsidR="00683DD1">
        <w:rPr>
          <w:rFonts w:ascii="標楷體" w:eastAsia="標楷體" w:hAnsi="標楷體" w:hint="eastAsia"/>
          <w:sz w:val="28"/>
          <w:szCs w:val="28"/>
        </w:rPr>
        <w:t>審美型</w:t>
      </w:r>
      <w:r w:rsidR="000A147E">
        <w:rPr>
          <w:rFonts w:ascii="標楷體" w:eastAsia="標楷體" w:hAnsi="標楷體" w:hint="eastAsia"/>
          <w:sz w:val="28"/>
          <w:szCs w:val="28"/>
        </w:rPr>
        <w:t xml:space="preserve"> (3)</w:t>
      </w:r>
      <w:r w:rsidR="00683DD1">
        <w:rPr>
          <w:rFonts w:ascii="標楷體" w:eastAsia="標楷體" w:hAnsi="標楷體" w:hint="eastAsia"/>
          <w:sz w:val="28"/>
          <w:szCs w:val="28"/>
        </w:rPr>
        <w:t>社會型</w:t>
      </w:r>
      <w:r w:rsidR="000A147E">
        <w:rPr>
          <w:rFonts w:ascii="標楷體" w:eastAsia="標楷體" w:hAnsi="標楷體" w:hint="eastAsia"/>
          <w:sz w:val="28"/>
          <w:szCs w:val="28"/>
        </w:rPr>
        <w:t xml:space="preserve"> (4)</w:t>
      </w:r>
      <w:r w:rsidR="00683DD1">
        <w:rPr>
          <w:rFonts w:ascii="標楷體" w:eastAsia="標楷體" w:hAnsi="標楷體" w:hint="eastAsia"/>
          <w:sz w:val="28"/>
          <w:szCs w:val="28"/>
        </w:rPr>
        <w:t>宗教型</w:t>
      </w:r>
      <w:r w:rsidR="000A147E">
        <w:rPr>
          <w:rFonts w:ascii="標楷體" w:eastAsia="標楷體" w:hAnsi="標楷體" w:hint="eastAsia"/>
          <w:sz w:val="28"/>
          <w:szCs w:val="28"/>
        </w:rPr>
        <w:t>。</w:t>
      </w:r>
    </w:p>
    <w:p w:rsidR="004E4256" w:rsidRDefault="004E4256" w:rsidP="00FF61D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主張哲學中的形上學命題是無法檢證真假，應將其排除於哲學探究之外</w:t>
      </w:r>
      <w:r w:rsidR="00C00E27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是：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(1)現象學 (2)觀念分析學派 (3)存在主義 (4)邏輯實證主義。</w:t>
      </w:r>
    </w:p>
    <w:p w:rsidR="000A147E" w:rsidRDefault="000A147E" w:rsidP="000A147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二、簡答題（每題6分）</w:t>
      </w:r>
    </w:p>
    <w:p w:rsidR="000A147E" w:rsidRDefault="006E4681" w:rsidP="00FF61D7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1.為什麼教育哲學家會主張「</w:t>
      </w:r>
      <w:r w:rsidR="00683DD1">
        <w:rPr>
          <w:rFonts w:ascii="標楷體" w:eastAsia="標楷體" w:hAnsi="標楷體" w:hint="eastAsia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683DD1">
        <w:rPr>
          <w:rFonts w:ascii="標楷體" w:eastAsia="標楷體" w:hAnsi="標楷體" w:hint="eastAsia"/>
          <w:sz w:val="28"/>
          <w:szCs w:val="28"/>
        </w:rPr>
        <w:t>哲學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683DD1">
        <w:rPr>
          <w:rFonts w:ascii="標楷體" w:eastAsia="標楷體" w:hAnsi="標楷體" w:hint="eastAsia"/>
          <w:sz w:val="28"/>
          <w:szCs w:val="28"/>
        </w:rPr>
        <w:t>實驗室</w:t>
      </w:r>
      <w:r>
        <w:rPr>
          <w:rFonts w:ascii="標楷體" w:eastAsia="標楷體" w:hAnsi="標楷體" w:hint="eastAsia"/>
          <w:sz w:val="28"/>
          <w:szCs w:val="28"/>
        </w:rPr>
        <w:t>」？</w:t>
      </w:r>
    </w:p>
    <w:p w:rsidR="006E4681" w:rsidRDefault="006E4681" w:rsidP="00FF61D7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DD1">
        <w:rPr>
          <w:rFonts w:ascii="標楷體" w:eastAsia="標楷體" w:hAnsi="標楷體" w:hint="eastAsia"/>
          <w:sz w:val="28"/>
          <w:szCs w:val="28"/>
        </w:rPr>
        <w:t>觀念分析學派教育哲學家皮德思(Peters)主張教育需符合哪三大</w:t>
      </w:r>
      <w:proofErr w:type="gramStart"/>
      <w:r w:rsidR="00683DD1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="00683DD1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請簡要說明</w:t>
      </w:r>
      <w:r w:rsidR="00683DD1">
        <w:rPr>
          <w:rFonts w:ascii="標楷體" w:eastAsia="標楷體" w:hAnsi="標楷體" w:hint="eastAsia"/>
          <w:sz w:val="28"/>
          <w:szCs w:val="28"/>
        </w:rPr>
        <w:t>三大</w:t>
      </w:r>
      <w:proofErr w:type="gramStart"/>
      <w:r w:rsidR="00683DD1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="00683DD1">
        <w:rPr>
          <w:rFonts w:ascii="標楷體" w:eastAsia="標楷體" w:hAnsi="標楷體" w:hint="eastAsia"/>
          <w:sz w:val="28"/>
          <w:szCs w:val="28"/>
        </w:rPr>
        <w:t>之意義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4681" w:rsidRDefault="006E4681" w:rsidP="00FF61D7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</w:t>
      </w:r>
      <w:r w:rsidR="00683DD1">
        <w:rPr>
          <w:rFonts w:ascii="標楷體" w:eastAsia="標楷體" w:hAnsi="標楷體" w:hint="eastAsia"/>
          <w:sz w:val="28"/>
          <w:szCs w:val="28"/>
        </w:rPr>
        <w:t>簡要說明</w:t>
      </w:r>
      <w:r>
        <w:rPr>
          <w:rFonts w:ascii="標楷體" w:eastAsia="標楷體" w:hAnsi="標楷體" w:hint="eastAsia"/>
          <w:sz w:val="28"/>
          <w:szCs w:val="28"/>
        </w:rPr>
        <w:t>心靈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狀態說對心靈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的看法</w:t>
      </w:r>
      <w:r w:rsidR="00683DD1">
        <w:rPr>
          <w:rFonts w:ascii="標楷體" w:eastAsia="標楷體" w:hAnsi="標楷體" w:hint="eastAsia"/>
          <w:sz w:val="28"/>
          <w:szCs w:val="28"/>
        </w:rPr>
        <w:t>及其教育觀點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9364F" w:rsidRDefault="00E9364F" w:rsidP="00FF61D7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83DD1">
        <w:rPr>
          <w:rFonts w:ascii="標楷體" w:eastAsia="標楷體" w:hAnsi="標楷體" w:hint="eastAsia"/>
          <w:sz w:val="28"/>
          <w:szCs w:val="28"/>
        </w:rPr>
        <w:t>請簡要說明心靈</w:t>
      </w:r>
      <w:proofErr w:type="gramStart"/>
      <w:r w:rsidR="00683DD1">
        <w:rPr>
          <w:rFonts w:ascii="標楷體" w:eastAsia="標楷體" w:hAnsi="標楷體" w:hint="eastAsia"/>
          <w:sz w:val="28"/>
          <w:szCs w:val="28"/>
        </w:rPr>
        <w:t>實體說對心靈</w:t>
      </w:r>
      <w:proofErr w:type="gramEnd"/>
      <w:r w:rsidR="00683DD1">
        <w:rPr>
          <w:rFonts w:ascii="標楷體" w:eastAsia="標楷體" w:hAnsi="標楷體" w:hint="eastAsia"/>
          <w:sz w:val="28"/>
          <w:szCs w:val="28"/>
        </w:rPr>
        <w:t>的看法及其教育觀點。</w:t>
      </w:r>
    </w:p>
    <w:p w:rsidR="00E9364F" w:rsidRDefault="00E9364F" w:rsidP="00FF61D7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5.現象學知識論對教師的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教學具哪些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重要啟示？</w:t>
      </w:r>
    </w:p>
    <w:p w:rsidR="00E9364F" w:rsidRDefault="00E9364F" w:rsidP="00E9364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三、申論題（每題20分）</w:t>
      </w:r>
    </w:p>
    <w:p w:rsidR="00E9364F" w:rsidRDefault="00E9364F" w:rsidP="00FF61D7">
      <w:pPr>
        <w:spacing w:beforeLines="50" w:before="180" w:afterLines="50" w:after="180"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21F0F">
        <w:rPr>
          <w:rFonts w:ascii="標楷體" w:eastAsia="標楷體" w:hAnsi="標楷體" w:hint="eastAsia"/>
          <w:sz w:val="28"/>
          <w:szCs w:val="28"/>
        </w:rPr>
        <w:t>建構主義知識論主張知識如何形成？其對教師之教學有哪些重要啟示</w:t>
      </w:r>
      <w:r w:rsidR="004E4256">
        <w:rPr>
          <w:rFonts w:ascii="標楷體" w:eastAsia="標楷體" w:hAnsi="標楷體" w:hint="eastAsia"/>
          <w:sz w:val="28"/>
          <w:szCs w:val="28"/>
        </w:rPr>
        <w:t>？</w:t>
      </w:r>
    </w:p>
    <w:p w:rsidR="00E9364F" w:rsidRDefault="00E9364F" w:rsidP="00FF61D7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E4256">
        <w:rPr>
          <w:rFonts w:ascii="標楷體" w:eastAsia="標楷體" w:hAnsi="標楷體" w:hint="eastAsia"/>
          <w:sz w:val="28"/>
          <w:szCs w:val="28"/>
        </w:rPr>
        <w:t>杜威強調教育應培養學生哪些能力？</w:t>
      </w:r>
      <w:proofErr w:type="gramStart"/>
      <w:r w:rsidR="004E4256">
        <w:rPr>
          <w:rFonts w:ascii="標楷體" w:eastAsia="標楷體" w:hAnsi="標楷體" w:hint="eastAsia"/>
          <w:sz w:val="28"/>
          <w:szCs w:val="28"/>
        </w:rPr>
        <w:t>又這與</w:t>
      </w:r>
      <w:proofErr w:type="gramEnd"/>
      <w:r w:rsidR="004E4256">
        <w:rPr>
          <w:rFonts w:ascii="標楷體" w:eastAsia="標楷體" w:hAnsi="標楷體" w:hint="eastAsia"/>
          <w:sz w:val="28"/>
          <w:szCs w:val="28"/>
        </w:rPr>
        <w:t>他強調的教育不應有外在的工具性目的之主張，彼此有無矛盾？請論述之。</w:t>
      </w:r>
    </w:p>
    <w:p w:rsidR="00E9364F" w:rsidRPr="00E9364F" w:rsidRDefault="00E9364F" w:rsidP="00555E39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</w:p>
    <w:sectPr w:rsidR="00E9364F" w:rsidRPr="00E9364F" w:rsidSect="00E936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CC" w:rsidRDefault="001822CC" w:rsidP="00C94531">
      <w:r>
        <w:separator/>
      </w:r>
    </w:p>
  </w:endnote>
  <w:endnote w:type="continuationSeparator" w:id="0">
    <w:p w:rsidR="001822CC" w:rsidRDefault="001822CC" w:rsidP="00C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CC" w:rsidRDefault="001822CC" w:rsidP="00C94531">
      <w:r>
        <w:separator/>
      </w:r>
    </w:p>
  </w:footnote>
  <w:footnote w:type="continuationSeparator" w:id="0">
    <w:p w:rsidR="001822CC" w:rsidRDefault="001822CC" w:rsidP="00C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95E"/>
    <w:rsid w:val="00092716"/>
    <w:rsid w:val="000A147E"/>
    <w:rsid w:val="001822CC"/>
    <w:rsid w:val="003228E4"/>
    <w:rsid w:val="003674B9"/>
    <w:rsid w:val="004C0AA0"/>
    <w:rsid w:val="004E4256"/>
    <w:rsid w:val="00555E39"/>
    <w:rsid w:val="0061058D"/>
    <w:rsid w:val="00683DD1"/>
    <w:rsid w:val="006B7CA5"/>
    <w:rsid w:val="006E4681"/>
    <w:rsid w:val="008A2A74"/>
    <w:rsid w:val="00B21F0F"/>
    <w:rsid w:val="00C00E27"/>
    <w:rsid w:val="00C2595E"/>
    <w:rsid w:val="00C52AF1"/>
    <w:rsid w:val="00C91403"/>
    <w:rsid w:val="00C94531"/>
    <w:rsid w:val="00E9364F"/>
    <w:rsid w:val="00EA29C6"/>
    <w:rsid w:val="00ED18EE"/>
    <w:rsid w:val="00FD1D2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45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926CF-B44F-4E9C-BDC3-7E043D23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cp:lastPrinted>2016-04-16T04:15:00Z</cp:lastPrinted>
  <dcterms:created xsi:type="dcterms:W3CDTF">2016-04-16T04:16:00Z</dcterms:created>
  <dcterms:modified xsi:type="dcterms:W3CDTF">2016-04-16T04:16:00Z</dcterms:modified>
</cp:coreProperties>
</file>