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D" w:rsidRPr="006B7CA5" w:rsidRDefault="00C2595E" w:rsidP="00C2595E">
      <w:pPr>
        <w:jc w:val="center"/>
        <w:rPr>
          <w:rFonts w:ascii="Arial Unicode MS" w:eastAsia="微軟正黑體" w:hAnsi="Arial Unicode MS"/>
          <w:b/>
          <w:sz w:val="32"/>
          <w:szCs w:val="32"/>
        </w:rPr>
      </w:pP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南臺科技大學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師資培育中心</w:t>
      </w:r>
      <w:r w:rsidR="006B7CA5">
        <w:rPr>
          <w:rFonts w:ascii="Arial Unicode MS" w:eastAsia="微軟正黑體" w:hAnsi="Arial Unicode MS" w:hint="eastAsia"/>
          <w:b/>
          <w:sz w:val="32"/>
          <w:szCs w:val="32"/>
        </w:rPr>
        <w:t>104</w:t>
      </w:r>
      <w:r w:rsidR="00C94531" w:rsidRPr="006B7CA5">
        <w:rPr>
          <w:rFonts w:ascii="Arial Unicode MS" w:eastAsia="微軟正黑體" w:hAnsi="Arial Unicode MS" w:hint="eastAsia"/>
          <w:b/>
          <w:sz w:val="32"/>
          <w:szCs w:val="32"/>
        </w:rPr>
        <w:t>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年第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="002C4EAB">
        <w:rPr>
          <w:rFonts w:ascii="Arial Unicode MS" w:eastAsia="微軟正黑體" w:hAnsi="Arial Unicode MS" w:hint="eastAsia"/>
          <w:b/>
          <w:sz w:val="32"/>
          <w:szCs w:val="32"/>
        </w:rPr>
        <w:t>輔導原理與實務期中練習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試卷</w:t>
      </w:r>
    </w:p>
    <w:p w:rsidR="00C2595E" w:rsidRDefault="00C2595E" w:rsidP="00C2595E">
      <w:pPr>
        <w:wordWrap w:val="0"/>
        <w:jc w:val="right"/>
        <w:rPr>
          <w:rFonts w:ascii="標楷體" w:eastAsia="標楷體" w:hAnsi="標楷體" w:cs="細明體"/>
          <w:sz w:val="28"/>
          <w:szCs w:val="28"/>
        </w:rPr>
      </w:pPr>
      <w:r w:rsidRPr="00C2595E">
        <w:rPr>
          <w:rFonts w:ascii="標楷體" w:eastAsia="標楷體" w:hAnsi="標楷體" w:hint="eastAsia"/>
          <w:sz w:val="28"/>
          <w:szCs w:val="28"/>
        </w:rPr>
        <w:t>姓名：</w:t>
      </w:r>
      <w:r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Default="00C2595E" w:rsidP="00C2595E">
      <w:pPr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一、選擇題（每題</w:t>
      </w:r>
      <w:r w:rsidR="00FA5525">
        <w:rPr>
          <w:rFonts w:ascii="標楷體" w:eastAsia="標楷體" w:hAnsi="標楷體" w:cs="細明體" w:hint="eastAsia"/>
          <w:sz w:val="28"/>
          <w:szCs w:val="28"/>
        </w:rPr>
        <w:t>2.5</w:t>
      </w:r>
      <w:r>
        <w:rPr>
          <w:rFonts w:ascii="標楷體" w:eastAsia="標楷體" w:hAnsi="標楷體" w:cs="細明體" w:hint="eastAsia"/>
          <w:sz w:val="28"/>
          <w:szCs w:val="28"/>
        </w:rPr>
        <w:t>分）</w:t>
      </w: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sz w:val="28"/>
          <w:szCs w:val="28"/>
        </w:rPr>
        <w:t>D</w:t>
      </w:r>
      <w:r>
        <w:rPr>
          <w:rFonts w:ascii="標楷體" w:eastAsia="標楷體" w:hAnsi="標楷體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1.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林老師發現小德常常上課分心，老師還沒問完問題就搶著回答，常打斷同學的遊戲，而且易與同學發生衝突。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小德的行為表現最符合下列何者的癥狀？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(A)自閉症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(B)攻擊行為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(C)社交焦慮性疾患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 w:rsidRPr="001B2281">
        <w:rPr>
          <w:rFonts w:ascii="標楷體" w:eastAsia="標楷體" w:hAnsi="標楷體" w:hint="eastAsia"/>
          <w:sz w:val="28"/>
          <w:szCs w:val="28"/>
        </w:rPr>
        <w:tab/>
        <w:t>(D)注意力缺陷過動症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B )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語句完成法與畫人測驗最常見於下列何種測驗？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281">
        <w:rPr>
          <w:rFonts w:ascii="標楷體" w:eastAsia="標楷體" w:hAnsi="標楷體" w:hint="eastAsia"/>
          <w:sz w:val="28"/>
          <w:szCs w:val="28"/>
        </w:rPr>
        <w:t>(A)興趣測驗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(B)人格測驗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(C)成就測驗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(D)性向測驗</w:t>
      </w: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C )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1B2281">
        <w:rPr>
          <w:rFonts w:ascii="標楷體" w:eastAsia="標楷體" w:hAnsi="標楷體" w:hint="eastAsia"/>
          <w:sz w:val="28"/>
          <w:szCs w:val="28"/>
        </w:rPr>
        <w:t>國小五年級的小英經常未按時繳交作業。老師為了鼓勵她，當她準時繳交作業就當面稱讚，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若每週都準時繳交還會贈送小禮物，小英很快就不再缺交作業。此種作法最符合下列何者？</w:t>
      </w:r>
    </w:p>
    <w:p w:rsid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(A)現實治療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(B)完形治療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(C)行為治療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(D)人本治療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B )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下列哪一種諮商療法，強調每個人為自己做了選擇，就應該為自己的行為、想法及感受負責？</w:t>
      </w:r>
    </w:p>
    <w:p w:rsid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(A)貝克(A. Beck)認知治療(cognitive therapy)</w:t>
      </w:r>
    </w:p>
    <w:p w:rsid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(B)葛拉瑟(W. Glasser)現實治療</w:t>
      </w:r>
      <w:r>
        <w:rPr>
          <w:rFonts w:ascii="標楷體" w:eastAsia="標楷體" w:hAnsi="標楷體" w:hint="eastAsia"/>
          <w:sz w:val="28"/>
          <w:szCs w:val="28"/>
        </w:rPr>
        <w:t>(reality therapy)</w:t>
      </w:r>
    </w:p>
    <w:p w:rsid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(C)史金納(B. Skinner)行為治療</w:t>
      </w:r>
      <w:r>
        <w:rPr>
          <w:rFonts w:ascii="標楷體" w:eastAsia="標楷體" w:hAnsi="標楷體" w:hint="eastAsia"/>
          <w:sz w:val="28"/>
          <w:szCs w:val="28"/>
        </w:rPr>
        <w:t>(behavioral therapy)</w:t>
      </w:r>
    </w:p>
    <w:p w:rsid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(D)佛洛依德(S. Freud)精神分析治療(psychoanalysis therapy)</w:t>
      </w:r>
    </w:p>
    <w:p w:rsidR="0046434E" w:rsidRPr="001B2281" w:rsidRDefault="0046434E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( A )</w:t>
      </w:r>
      <w:r w:rsidRPr="001B2281">
        <w:rPr>
          <w:rFonts w:ascii="標楷體" w:eastAsia="標楷體" w:hAnsi="標楷體" w:hint="eastAsia"/>
          <w:sz w:val="28"/>
          <w:szCs w:val="28"/>
        </w:rPr>
        <w:t>5.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林老師在班級中實施品格教育的方法是：當看到有同學幫助別人，他就給予讚美，並鼓勵同學多效法。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林老師的作法是應用下列哪一個理論的觀點？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(A)社會學習理論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(B)認知發展理論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(C)精神分析理論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(D)道德判斷理論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D )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從理情行為學派的理論來看，案主的困擾最主要是來自於下列哪一項？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(A)早年的創傷經驗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 w:rsidRPr="001B2281">
        <w:rPr>
          <w:rFonts w:ascii="標楷體" w:eastAsia="標楷體" w:hAnsi="標楷體" w:hint="eastAsia"/>
          <w:sz w:val="28"/>
          <w:szCs w:val="28"/>
        </w:rPr>
        <w:tab/>
        <w:t>(B)沒有獲得他人的肯定與重視(C)從別人身上學到的非理性信念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(D)不斷的以非理性信念自我暗示</w:t>
      </w: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C )</w:t>
      </w:r>
      <w:r w:rsidRPr="001B2281">
        <w:rPr>
          <w:rFonts w:ascii="標楷體" w:eastAsia="標楷體" w:hAnsi="標楷體" w:hint="eastAsia"/>
          <w:sz w:val="28"/>
          <w:szCs w:val="28"/>
        </w:rPr>
        <w:t>7.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下列哪一種方式最適合用來評估速度測驗的信度？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281">
        <w:rPr>
          <w:rFonts w:ascii="標楷體" w:eastAsia="標楷體" w:hAnsi="標楷體" w:hint="eastAsia"/>
          <w:sz w:val="28"/>
          <w:szCs w:val="28"/>
        </w:rPr>
        <w:t>(A)折半法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(B)複本法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(C)再測法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(D)內部一致性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C )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下列哪一個學派特別強調當事人的抉擇與責任？</w:t>
      </w:r>
    </w:p>
    <w:p w:rsid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(A)阿德勒學派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(B)完形治療學派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(C)現實治療學派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(D)個人中心學派</w:t>
      </w: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B )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下列哪一種測驗屬於「典型表現測驗」(typical performance test)？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(A)智力測驗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(B)興趣測驗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(C)成就測驗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(D)性向測驗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A )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B2281">
        <w:rPr>
          <w:rFonts w:ascii="標楷體" w:eastAsia="標楷體" w:hAnsi="標楷體" w:hint="eastAsia"/>
          <w:sz w:val="28"/>
          <w:szCs w:val="28"/>
        </w:rPr>
        <w:t>.九年級的小芬常感到緊張、焦慮，一旦考試成績不好，心裡就產生前途完蛋了的想法。這種思考的特性為下列何者？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(A)誇大(magnification)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(B)個人化(personalization)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(C)過度類化(overgeneralization)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(D)極端化的思考(polarized thinking)</w:t>
      </w: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D )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1B2281">
        <w:rPr>
          <w:rFonts w:ascii="標楷體" w:eastAsia="標楷體" w:hAnsi="標楷體" w:hint="eastAsia"/>
          <w:sz w:val="28"/>
          <w:szCs w:val="28"/>
        </w:rPr>
        <w:t>.十一年級的小婷生氣地告訴輔導老師：「倩倩又遲到了，她一定是不重視我。」經過老師以理情治療法開導後，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小婷對老師說：「我想她是塞車才遲到的。」說完後便開心地離開輔導室。下列敘述何者較為正確？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(A)「我想她是塞車才遲到的」是非理性信念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(B)「生氣」是小婷受事件本身所引發的情緒感受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lastRenderedPageBreak/>
        <w:t>(C)「塞車」是促發事件，即事件發生的前置因素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(D)「開心地離開輔導室」是小婷的新情緒和新行為</w:t>
      </w:r>
    </w:p>
    <w:p w:rsid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A )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根據我國現行的〈性別平等教育法〉，教師知悉服務學校發生疑似校園性侵害、性騷擾或性霸凌事件者，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應向學校及當地直轄市、縣(市)主管機關通報，至遲不得超過多久？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(A)24小時內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ab/>
        <w:t>(B)48小時內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(C)72小時內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(D)96小時內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B )</w:t>
      </w:r>
      <w:r w:rsidRPr="001B2281">
        <w:rPr>
          <w:rFonts w:ascii="標楷體" w:eastAsia="標楷體" w:hAnsi="標楷體" w:hint="eastAsia"/>
          <w:sz w:val="28"/>
          <w:szCs w:val="28"/>
        </w:rPr>
        <w:t>13.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有關心理測驗的敘述，下列何者錯誤？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(A)有良好效度的心理測驗，較能做出正確的推論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(B)憂鬱量表若有良好的信度，表示該量表能夠涵蓋重要的憂鬱症狀</w:t>
      </w:r>
    </w:p>
    <w:p w:rsid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(C)若測驗常模距今超過十年，解釋測驗結果時可能會錯估受試者的表現</w:t>
      </w:r>
    </w:p>
    <w:p w:rsidR="001B2281" w:rsidRPr="001B2281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(D)「我會為了交朋友而參加團體」的敘述句優於「若不是為了交朋友，我不會參加    團體」</w:t>
      </w:r>
    </w:p>
    <w:p w:rsidR="001B2281" w:rsidRPr="001B2281" w:rsidRDefault="001B2281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C )</w:t>
      </w:r>
      <w:r>
        <w:rPr>
          <w:rFonts w:ascii="標楷體" w:eastAsia="標楷體" w:hAnsi="標楷體" w:hint="eastAsia"/>
          <w:sz w:val="28"/>
          <w:szCs w:val="28"/>
        </w:rPr>
        <w:t>14</w:t>
      </w:r>
      <w:r w:rsidRPr="001B2281">
        <w:rPr>
          <w:rFonts w:ascii="標楷體" w:eastAsia="標楷體" w:hAnsi="標楷體" w:hint="eastAsia"/>
          <w:sz w:val="28"/>
          <w:szCs w:val="28"/>
        </w:rPr>
        <w:t>.</w:t>
      </w:r>
      <w:r w:rsidRPr="001B2281">
        <w:rPr>
          <w:rFonts w:ascii="標楷體" w:eastAsia="標楷體" w:hAnsi="標楷體" w:hint="eastAsia"/>
          <w:sz w:val="28"/>
          <w:szCs w:val="28"/>
        </w:rPr>
        <w:tab/>
        <w:t>美琴邦(D. Meichenbaum)之認知行為改變方法(cognitive-behavior modification)的核心 機制為下列何者？</w:t>
      </w:r>
    </w:p>
    <w:p w:rsidR="00690896" w:rsidRDefault="001B2281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1B2281">
        <w:rPr>
          <w:rFonts w:ascii="標楷體" w:eastAsia="標楷體" w:hAnsi="標楷體" w:hint="eastAsia"/>
          <w:sz w:val="28"/>
          <w:szCs w:val="28"/>
        </w:rPr>
        <w:t>(A)辨識認知謬誤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(B)矯正負向基模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B2281">
        <w:rPr>
          <w:rFonts w:ascii="標楷體" w:eastAsia="標楷體" w:hAnsi="標楷體" w:hint="eastAsia"/>
          <w:sz w:val="28"/>
          <w:szCs w:val="28"/>
        </w:rPr>
        <w:t>(C)找出內在對話</w:t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 w:rsidRPr="001B2281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B2281">
        <w:rPr>
          <w:rFonts w:ascii="標楷體" w:eastAsia="標楷體" w:hAnsi="標楷體" w:hint="eastAsia"/>
          <w:sz w:val="28"/>
          <w:szCs w:val="28"/>
        </w:rPr>
        <w:t>(D)駁斥非理性信念</w:t>
      </w:r>
    </w:p>
    <w:p w:rsidR="00690896" w:rsidRDefault="00690896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B )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690896">
        <w:rPr>
          <w:rFonts w:ascii="標楷體" w:eastAsia="標楷體" w:hAnsi="標楷體" w:hint="eastAsia"/>
          <w:sz w:val="28"/>
          <w:szCs w:val="28"/>
        </w:rPr>
        <w:t>.下列何者不屬於「學生輔導法」中所稱的專業輔導人員？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(A)臨床心理師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 w:rsidRPr="00690896">
        <w:rPr>
          <w:rFonts w:ascii="標楷體" w:eastAsia="標楷體" w:hAnsi="標楷體" w:hint="eastAsia"/>
          <w:sz w:val="28"/>
          <w:szCs w:val="28"/>
        </w:rPr>
        <w:tab/>
        <w:t>(B)語言治療師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>(C)社會工作師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 w:rsidRPr="00690896">
        <w:rPr>
          <w:rFonts w:ascii="標楷體" w:eastAsia="標楷體" w:hAnsi="標楷體" w:hint="eastAsia"/>
          <w:sz w:val="28"/>
          <w:szCs w:val="28"/>
        </w:rPr>
        <w:tab/>
        <w:t>(D)諮商心理師</w:t>
      </w:r>
    </w:p>
    <w:p w:rsidR="00690896" w:rsidRPr="00690896" w:rsidRDefault="00690896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A )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690896">
        <w:rPr>
          <w:rFonts w:ascii="標楷體" w:eastAsia="標楷體" w:hAnsi="標楷體" w:hint="eastAsia"/>
          <w:sz w:val="28"/>
          <w:szCs w:val="28"/>
        </w:rPr>
        <w:t>.進行兒童團體輔導工作時，下列哪些原則必須遵守？</w:t>
      </w:r>
    </w:p>
    <w:p w:rsid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甲、獲學校行政人員的支持</w:t>
      </w:r>
    </w:p>
    <w:p w:rsid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乙、考量與兒童相關的法條規定</w:t>
      </w:r>
    </w:p>
    <w:p w:rsid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lastRenderedPageBreak/>
        <w:t>丙、要多設計一些肢體碰觸的活動激發團體動力</w:t>
      </w:r>
    </w:p>
    <w:p w:rsid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丁、為教導兒童有始有終的概念，團體要走完所有的設計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戊、需特別考量團體的大小與時間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350" w:firstLine="98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(A)甲乙戊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>(B)乙丙丁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>(C)甲丙戊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 w:rsidRPr="00690896">
        <w:rPr>
          <w:rFonts w:ascii="標楷體" w:eastAsia="標楷體" w:hAnsi="標楷體" w:hint="eastAsia"/>
          <w:sz w:val="28"/>
          <w:szCs w:val="28"/>
        </w:rPr>
        <w:tab/>
        <w:t>(D)乙丁戊</w:t>
      </w:r>
    </w:p>
    <w:p w:rsidR="00690896" w:rsidRDefault="00690896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A )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690896">
        <w:rPr>
          <w:rFonts w:ascii="標楷體" w:eastAsia="標楷體" w:hAnsi="標楷體" w:hint="eastAsia"/>
          <w:sz w:val="28"/>
          <w:szCs w:val="28"/>
        </w:rPr>
        <w:t>.小明因為班上來了一位轉學生，而忽略原本的好朋友—小華，小華覺得心理不舒服，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便和小明敞開心胸討論自己的感受。此種情緒因應策略為下列何者？</w:t>
      </w:r>
    </w:p>
    <w:p w:rsidR="001B2281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(A)問題中心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  <w:t>(B)個人中心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  <w:t>(C)社會中心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  <w:t>(D)行為中心</w:t>
      </w:r>
    </w:p>
    <w:p w:rsidR="00690896" w:rsidRPr="00690896" w:rsidRDefault="00690896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D )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690896">
        <w:rPr>
          <w:rFonts w:ascii="標楷體" w:eastAsia="標楷體" w:hAnsi="標楷體" w:hint="eastAsia"/>
          <w:sz w:val="28"/>
          <w:szCs w:val="28"/>
        </w:rPr>
        <w:t>.根據艾瑞克森(E. Erikson)心理社會發展論，下列何者較可能是八年級的小傑所面臨的發展任務？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(A)「精力充沛」對「頹廢遲滯」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90896">
        <w:rPr>
          <w:rFonts w:ascii="標楷體" w:eastAsia="標楷體" w:hAnsi="標楷體" w:hint="eastAsia"/>
          <w:sz w:val="28"/>
          <w:szCs w:val="28"/>
        </w:rPr>
        <w:t>(B)「自主自發」對「退縮愧疚」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(C)「勤奮進取」對「自貶自卑」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90896">
        <w:rPr>
          <w:rFonts w:ascii="標楷體" w:eastAsia="標楷體" w:hAnsi="標楷體" w:hint="eastAsia"/>
          <w:sz w:val="28"/>
          <w:szCs w:val="28"/>
        </w:rPr>
        <w:t>(D)「自我統合」對「認同混淆」</w:t>
      </w:r>
    </w:p>
    <w:p w:rsidR="00690896" w:rsidRPr="00690896" w:rsidRDefault="00690896" w:rsidP="0046434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A )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Pr="00690896">
        <w:rPr>
          <w:rFonts w:ascii="標楷體" w:eastAsia="標楷體" w:hAnsi="標楷體" w:hint="eastAsia"/>
          <w:sz w:val="28"/>
          <w:szCs w:val="28"/>
        </w:rPr>
        <w:t>.教師請國中學生訪問自己的父母，以瞭解父母所從事的職業。這是協助學生進行哪一個面向的生涯探索？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(A)工作世界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>(B)個別差異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  <w:t>(C)社會環境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>(D)自我覺察</w:t>
      </w:r>
    </w:p>
    <w:p w:rsidR="00690896" w:rsidRDefault="00690896" w:rsidP="0046434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C )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690896">
        <w:rPr>
          <w:rFonts w:ascii="標楷體" w:eastAsia="標楷體" w:hAnsi="標楷體" w:hint="eastAsia"/>
          <w:sz w:val="28"/>
          <w:szCs w:val="28"/>
        </w:rPr>
        <w:t>.「什麼樣的生活是你想要的？」、「你正在做什麼？」、「你上星期做了什麼？」、「最近什麼事妨礙你達成想要的？」</w:t>
      </w:r>
    </w:p>
    <w:p w:rsidR="00690896" w:rsidRP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上述問題是下列哪一個學派最常使用的問法？</w:t>
      </w:r>
    </w:p>
    <w:p w:rsidR="00690896" w:rsidRDefault="00690896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90896">
        <w:rPr>
          <w:rFonts w:ascii="標楷體" w:eastAsia="標楷體" w:hAnsi="標楷體" w:hint="eastAsia"/>
          <w:sz w:val="28"/>
          <w:szCs w:val="28"/>
        </w:rPr>
        <w:t>(A)認知行為學派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  <w:t>(B)個人中心學派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ab/>
      </w:r>
      <w:r w:rsidRPr="00690896">
        <w:rPr>
          <w:rFonts w:ascii="標楷體" w:eastAsia="標楷體" w:hAnsi="標楷體" w:hint="eastAsia"/>
          <w:sz w:val="28"/>
          <w:szCs w:val="28"/>
        </w:rPr>
        <w:t>(C)現實治療學派</w:t>
      </w:r>
      <w:r w:rsidRPr="00690896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690896">
        <w:rPr>
          <w:rFonts w:ascii="標楷體" w:eastAsia="標楷體" w:hAnsi="標楷體" w:hint="eastAsia"/>
          <w:sz w:val="28"/>
          <w:szCs w:val="28"/>
        </w:rPr>
        <w:tab/>
        <w:t>(D)精神分析學派</w:t>
      </w:r>
    </w:p>
    <w:p w:rsidR="0046434E" w:rsidRDefault="0046434E" w:rsidP="0046434E">
      <w:pPr>
        <w:spacing w:beforeLines="50" w:before="180" w:afterLines="50" w:after="180" w:line="400" w:lineRule="exact"/>
        <w:ind w:firstLineChars="400" w:firstLine="1120"/>
        <w:rPr>
          <w:rFonts w:ascii="標楷體" w:eastAsia="標楷體" w:hAnsi="標楷體" w:hint="eastAsia"/>
          <w:sz w:val="28"/>
          <w:szCs w:val="28"/>
        </w:rPr>
      </w:pPr>
    </w:p>
    <w:p w:rsidR="000A147E" w:rsidRDefault="002C4EAB" w:rsidP="000A147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二、題組</w:t>
      </w:r>
      <w:r w:rsidR="000A147E">
        <w:rPr>
          <w:rFonts w:ascii="標楷體" w:eastAsia="標楷體" w:hAnsi="標楷體" w:hint="eastAsia"/>
          <w:sz w:val="28"/>
          <w:szCs w:val="28"/>
        </w:rPr>
        <w:t>題（每題</w:t>
      </w:r>
      <w:r w:rsidR="00FA5525">
        <w:rPr>
          <w:rFonts w:ascii="標楷體" w:eastAsia="標楷體" w:hAnsi="標楷體"/>
          <w:sz w:val="28"/>
          <w:szCs w:val="28"/>
        </w:rPr>
        <w:t>2.5</w:t>
      </w:r>
      <w:r w:rsidR="000A147E">
        <w:rPr>
          <w:rFonts w:ascii="標楷體" w:eastAsia="標楷體" w:hAnsi="標楷體" w:hint="eastAsia"/>
          <w:sz w:val="28"/>
          <w:szCs w:val="28"/>
        </w:rPr>
        <w:t>分）</w:t>
      </w:r>
    </w:p>
    <w:p w:rsidR="002C4EAB" w:rsidRPr="002C4EAB" w:rsidRDefault="00FA5525" w:rsidP="00FA5525">
      <w:pPr>
        <w:spacing w:line="500" w:lineRule="exac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閱讀以下輔導員和學生的對話後，回答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1-2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題。</w:t>
      </w:r>
    </w:p>
    <w:p w:rsidR="002C4EAB" w:rsidRPr="00FA5525" w:rsidRDefault="002C4EAB" w:rsidP="00FA5525">
      <w:pPr>
        <w:spacing w:line="500" w:lineRule="exac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FA5525" w:rsidRPr="00FA552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5525">
        <w:rPr>
          <w:rFonts w:ascii="標楷體" w:eastAsia="標楷體" w:hAnsi="標楷體" w:hint="eastAsia"/>
          <w:sz w:val="28"/>
          <w:szCs w:val="28"/>
        </w:rPr>
        <w:t>輔導員：你看起來悶悶的，想跟我談談嗎？</w:t>
      </w:r>
      <w:r w:rsidR="004643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5525">
        <w:rPr>
          <w:rFonts w:ascii="標楷體" w:eastAsia="標楷體" w:hAnsi="標楷體" w:hint="eastAsia"/>
          <w:sz w:val="28"/>
          <w:szCs w:val="28"/>
        </w:rPr>
        <w:t>小華：我最近不想上學，因為媽媽知道上次我考不及格很不高興。</w:t>
      </w:r>
    </w:p>
    <w:p w:rsidR="002C4EAB" w:rsidRPr="00FA5525" w:rsidRDefault="002C4EAB" w:rsidP="00FA5525">
      <w:pPr>
        <w:spacing w:line="500" w:lineRule="exac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 xml:space="preserve">   </w:t>
      </w:r>
      <w:r w:rsidR="00FA5525" w:rsidRPr="00FA552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5525">
        <w:rPr>
          <w:rFonts w:ascii="標楷體" w:eastAsia="標楷體" w:hAnsi="標楷體" w:hint="eastAsia"/>
          <w:sz w:val="28"/>
          <w:szCs w:val="28"/>
        </w:rPr>
        <w:t>輔導員：看來媽媽對你生氣是因為你成績不及格？</w:t>
      </w:r>
      <w:r w:rsidR="004643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5525">
        <w:rPr>
          <w:rFonts w:ascii="標楷體" w:eastAsia="標楷體" w:hAnsi="標楷體" w:hint="eastAsia"/>
          <w:sz w:val="28"/>
          <w:szCs w:val="28"/>
        </w:rPr>
        <w:t>小華：她沒有氣我，但她真的很不開心(小華一副快哭的樣子)。</w:t>
      </w:r>
    </w:p>
    <w:p w:rsidR="002C4EAB" w:rsidRPr="002C4EAB" w:rsidRDefault="002C4EAB" w:rsidP="00FA5525">
      <w:pPr>
        <w:spacing w:line="500" w:lineRule="exac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A5525">
        <w:rPr>
          <w:rFonts w:ascii="標楷體" w:eastAsia="標楷體" w:hAnsi="標楷體"/>
          <w:sz w:val="28"/>
          <w:szCs w:val="28"/>
        </w:rPr>
        <w:t xml:space="preserve"> </w:t>
      </w:r>
      <w:r w:rsidR="00FA5525">
        <w:rPr>
          <w:rFonts w:ascii="標楷體" w:eastAsia="標楷體" w:hAnsi="標楷體" w:hint="eastAsia"/>
          <w:sz w:val="28"/>
          <w:szCs w:val="28"/>
        </w:rPr>
        <w:t>A</w:t>
      </w:r>
      <w:r w:rsidR="00FA552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)1. </w:t>
      </w:r>
      <w:r w:rsidRPr="002C4EAB">
        <w:rPr>
          <w:rFonts w:ascii="標楷體" w:eastAsia="標楷體" w:hAnsi="標楷體" w:hint="eastAsia"/>
          <w:sz w:val="28"/>
          <w:szCs w:val="28"/>
        </w:rPr>
        <w:t>輔導員採用的諮商技術最符合下列何學派？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C4EAB">
        <w:rPr>
          <w:rFonts w:ascii="標楷體" w:eastAsia="標楷體" w:hAnsi="標楷體" w:hint="eastAsia"/>
          <w:sz w:val="28"/>
          <w:szCs w:val="28"/>
        </w:rPr>
        <w:t>(A)個人中心</w:t>
      </w:r>
      <w:r w:rsidRPr="002C4EAB">
        <w:rPr>
          <w:rFonts w:ascii="標楷體" w:eastAsia="標楷體" w:hAnsi="標楷體" w:hint="eastAsia"/>
          <w:sz w:val="28"/>
          <w:szCs w:val="28"/>
        </w:rPr>
        <w:tab/>
        <w:t>(B)認知行為</w:t>
      </w:r>
      <w:r w:rsidRPr="002C4EAB">
        <w:rPr>
          <w:rFonts w:ascii="標楷體" w:eastAsia="標楷體" w:hAnsi="標楷體" w:hint="eastAsia"/>
          <w:sz w:val="28"/>
          <w:szCs w:val="28"/>
        </w:rPr>
        <w:tab/>
        <w:t>(C)心理分析</w:t>
      </w:r>
      <w:r w:rsidRPr="002C4EAB">
        <w:rPr>
          <w:rFonts w:ascii="標楷體" w:eastAsia="標楷體" w:hAnsi="標楷體" w:hint="eastAsia"/>
          <w:sz w:val="28"/>
          <w:szCs w:val="28"/>
        </w:rPr>
        <w:tab/>
        <w:t>(D)存在主義</w:t>
      </w:r>
    </w:p>
    <w:p w:rsidR="002C4EAB" w:rsidRDefault="002C4EAB" w:rsidP="00FA5525">
      <w:pPr>
        <w:spacing w:line="5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A5525">
        <w:rPr>
          <w:rFonts w:ascii="標楷體" w:eastAsia="標楷體" w:hAnsi="標楷體"/>
          <w:sz w:val="28"/>
          <w:szCs w:val="28"/>
        </w:rPr>
        <w:t xml:space="preserve"> </w:t>
      </w:r>
      <w:r w:rsidR="00FA5525">
        <w:rPr>
          <w:rFonts w:ascii="標楷體" w:eastAsia="標楷體" w:hAnsi="標楷體" w:hint="eastAsia"/>
          <w:sz w:val="28"/>
          <w:szCs w:val="28"/>
        </w:rPr>
        <w:t>B</w:t>
      </w:r>
      <w:r w:rsidR="00FA552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)2</w:t>
      </w:r>
      <w:r w:rsidRPr="002C4EAB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4EAB">
        <w:rPr>
          <w:rFonts w:ascii="標楷體" w:eastAsia="標楷體" w:hAnsi="標楷體" w:hint="eastAsia"/>
          <w:sz w:val="28"/>
          <w:szCs w:val="28"/>
        </w:rPr>
        <w:t>輔導員接著說：「所以媽媽看到你功課表現不好覺得很不開心，而媽媽不開心也讓你   感到很難過。」</w:t>
      </w:r>
    </w:p>
    <w:p w:rsidR="002C4EAB" w:rsidRDefault="002C4EAB" w:rsidP="00FA5525">
      <w:pPr>
        <w:spacing w:line="5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A5525">
        <w:rPr>
          <w:rFonts w:ascii="標楷體" w:eastAsia="標楷體" w:hAnsi="標楷體"/>
          <w:sz w:val="28"/>
          <w:szCs w:val="28"/>
        </w:rPr>
        <w:t xml:space="preserve"> </w:t>
      </w:r>
      <w:r w:rsidRPr="002C4EAB">
        <w:rPr>
          <w:rFonts w:ascii="標楷體" w:eastAsia="標楷體" w:hAnsi="標楷體" w:hint="eastAsia"/>
          <w:sz w:val="28"/>
          <w:szCs w:val="28"/>
        </w:rPr>
        <w:t>輔導員是運用下列何種技術？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C4EAB">
        <w:rPr>
          <w:rFonts w:ascii="標楷體" w:eastAsia="標楷體" w:hAnsi="標楷體" w:hint="eastAsia"/>
          <w:sz w:val="28"/>
          <w:szCs w:val="28"/>
        </w:rPr>
        <w:t>(A)面質</w:t>
      </w:r>
      <w:r w:rsidRPr="002C4EAB"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4EAB">
        <w:rPr>
          <w:rFonts w:ascii="標楷體" w:eastAsia="標楷體" w:hAnsi="標楷體" w:hint="eastAsia"/>
          <w:sz w:val="28"/>
          <w:szCs w:val="28"/>
        </w:rPr>
        <w:t>(B)反映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4EAB">
        <w:rPr>
          <w:rFonts w:ascii="標楷體" w:eastAsia="標楷體" w:hAnsi="標楷體" w:hint="eastAsia"/>
          <w:sz w:val="28"/>
          <w:szCs w:val="28"/>
        </w:rPr>
        <w:tab/>
        <w:t>(C)澄清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C4EAB">
        <w:rPr>
          <w:rFonts w:ascii="標楷體" w:eastAsia="標楷體" w:hAnsi="標楷體" w:hint="eastAsia"/>
          <w:sz w:val="28"/>
          <w:szCs w:val="28"/>
        </w:rPr>
        <w:tab/>
        <w:t>(D)接納</w:t>
      </w:r>
    </w:p>
    <w:p w:rsidR="00FA5525" w:rsidRPr="00FA5525" w:rsidRDefault="00FA5525" w:rsidP="00FA5525">
      <w:pPr>
        <w:spacing w:line="500" w:lineRule="exact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FA5525">
        <w:rPr>
          <w:rFonts w:ascii="標楷體" w:eastAsia="標楷體" w:hAnsi="標楷體" w:hint="eastAsia"/>
          <w:sz w:val="28"/>
          <w:szCs w:val="28"/>
        </w:rPr>
        <w:t>閱讀下文後，回答</w:t>
      </w:r>
      <w:r>
        <w:rPr>
          <w:rFonts w:ascii="標楷體" w:eastAsia="標楷體" w:hAnsi="標楷體" w:hint="eastAsia"/>
          <w:sz w:val="28"/>
          <w:szCs w:val="28"/>
        </w:rPr>
        <w:t>3-4</w:t>
      </w:r>
      <w:r w:rsidRPr="00FA5525">
        <w:rPr>
          <w:rFonts w:ascii="標楷體" w:eastAsia="標楷體" w:hAnsi="標楷體" w:hint="eastAsia"/>
          <w:sz w:val="28"/>
          <w:szCs w:val="28"/>
        </w:rPr>
        <w:t>題。</w:t>
      </w:r>
    </w:p>
    <w:p w:rsidR="00FA5525" w:rsidRDefault="00FA5525" w:rsidP="00FA5525">
      <w:pPr>
        <w:spacing w:line="5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FA5525">
        <w:rPr>
          <w:rFonts w:ascii="標楷體" w:eastAsia="標楷體" w:hAnsi="標楷體" w:hint="eastAsia"/>
          <w:sz w:val="28"/>
          <w:szCs w:val="28"/>
        </w:rPr>
        <w:t>小明將最喜歡的一張遊戲王卡放在桌上，不小心被三歲的弟弟撕破了，小明用拳頭大力搥了一下弟弟的背，</w:t>
      </w:r>
    </w:p>
    <w:p w:rsidR="00FA5525" w:rsidRPr="00FA5525" w:rsidRDefault="00FA5525" w:rsidP="00FA5525">
      <w:pPr>
        <w:spacing w:line="500" w:lineRule="exact"/>
        <w:ind w:firstLineChars="250" w:firstLine="70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弟弟痛得哇哇大哭，小明也哭著來跟媽媽告狀…</w:t>
      </w:r>
    </w:p>
    <w:p w:rsidR="00FA5525" w:rsidRDefault="00FA5525" w:rsidP="00FA5525">
      <w:pPr>
        <w:spacing w:line="5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C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6434E">
        <w:rPr>
          <w:rFonts w:ascii="標楷體" w:eastAsia="標楷體" w:hAnsi="標楷體" w:hint="eastAsia"/>
          <w:sz w:val="28"/>
          <w:szCs w:val="28"/>
        </w:rPr>
        <w:t>3</w:t>
      </w:r>
      <w:r w:rsidRPr="00FA5525">
        <w:rPr>
          <w:rFonts w:ascii="標楷體" w:eastAsia="標楷體" w:hAnsi="標楷體" w:hint="eastAsia"/>
          <w:sz w:val="28"/>
          <w:szCs w:val="28"/>
        </w:rPr>
        <w:t>.</w:t>
      </w:r>
      <w:r w:rsidR="00464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5525">
        <w:rPr>
          <w:rFonts w:ascii="標楷體" w:eastAsia="標楷體" w:hAnsi="標楷體" w:hint="eastAsia"/>
          <w:sz w:val="28"/>
          <w:szCs w:val="28"/>
        </w:rPr>
        <w:t>下列媽媽的回應中，何者是對小明同理心的反應？</w:t>
      </w:r>
    </w:p>
    <w:p w:rsidR="00FA5525" w:rsidRDefault="00FA5525" w:rsidP="00FA5525">
      <w:pPr>
        <w:spacing w:line="500" w:lineRule="exact"/>
        <w:ind w:firstLineChars="400" w:firstLine="11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(A)這件事你會聯想到什麼？</w:t>
      </w:r>
    </w:p>
    <w:p w:rsidR="00FA5525" w:rsidRDefault="00FA5525" w:rsidP="00FA5525">
      <w:pPr>
        <w:spacing w:line="500" w:lineRule="exact"/>
        <w:ind w:firstLineChars="400" w:firstLine="11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(B)怎麼會這樣？你的卡片放在哪裡？怎麼沒收好呢？</w:t>
      </w:r>
    </w:p>
    <w:p w:rsidR="00FA5525" w:rsidRDefault="00FA5525" w:rsidP="00FA5525">
      <w:pPr>
        <w:spacing w:line="500" w:lineRule="exact"/>
        <w:ind w:firstLineChars="400" w:firstLine="11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(C)你一定又傷心又生氣！因為這是你最喜歡的一張卡片！</w:t>
      </w:r>
    </w:p>
    <w:p w:rsidR="00FA5525" w:rsidRPr="00FA5525" w:rsidRDefault="00FA5525" w:rsidP="00FA5525">
      <w:pPr>
        <w:spacing w:line="500" w:lineRule="exact"/>
        <w:ind w:firstLineChars="400" w:firstLine="112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(D)你只會哭，只會打人！這樣不能解決問題，要想想看下次怎樣才能避免！</w:t>
      </w:r>
    </w:p>
    <w:p w:rsidR="00FA5525" w:rsidRDefault="00FA5525" w:rsidP="00FA5525">
      <w:pPr>
        <w:spacing w:line="500" w:lineRule="exact"/>
        <w:contextualSpacing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 B )</w:t>
      </w:r>
      <w:r w:rsidR="0046434E">
        <w:rPr>
          <w:rFonts w:ascii="標楷體" w:eastAsia="標楷體" w:hAnsi="標楷體" w:hint="eastAsia"/>
          <w:sz w:val="28"/>
          <w:szCs w:val="28"/>
        </w:rPr>
        <w:t>4</w:t>
      </w:r>
      <w:r w:rsidRPr="00FA5525">
        <w:rPr>
          <w:rFonts w:ascii="標楷體" w:eastAsia="標楷體" w:hAnsi="標楷體" w:hint="eastAsia"/>
          <w:sz w:val="28"/>
          <w:szCs w:val="28"/>
        </w:rPr>
        <w:t>.</w:t>
      </w:r>
      <w:r w:rsidR="0046434E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5525">
        <w:rPr>
          <w:rFonts w:ascii="標楷體" w:eastAsia="標楷體" w:hAnsi="標楷體" w:hint="eastAsia"/>
          <w:sz w:val="28"/>
          <w:szCs w:val="28"/>
        </w:rPr>
        <w:t>媽媽對著小明說：「媽媽相信四年級的你是一個有能力的孩子，當你對弟弟很生氣的時候，除了用打的之外，</w:t>
      </w:r>
    </w:p>
    <w:p w:rsidR="00FA5525" w:rsidRPr="00FA5525" w:rsidRDefault="00FA5525" w:rsidP="00FA5525">
      <w:pPr>
        <w:spacing w:line="500" w:lineRule="exact"/>
        <w:ind w:firstLineChars="400" w:firstLine="112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一定還可以用別的方式。」媽媽的教養方式比較接近下列    何種類型？</w:t>
      </w:r>
    </w:p>
    <w:p w:rsidR="00FA5525" w:rsidRPr="00FA5525" w:rsidRDefault="00FA5525" w:rsidP="0046434E">
      <w:pPr>
        <w:spacing w:line="500" w:lineRule="exact"/>
        <w:ind w:firstLineChars="400" w:firstLine="1120"/>
        <w:contextualSpacing/>
        <w:jc w:val="both"/>
        <w:rPr>
          <w:rFonts w:ascii="標楷體" w:eastAsia="標楷體" w:hAnsi="標楷體" w:hint="eastAsia"/>
          <w:sz w:val="28"/>
          <w:szCs w:val="28"/>
        </w:rPr>
      </w:pPr>
      <w:r w:rsidRPr="00FA5525">
        <w:rPr>
          <w:rFonts w:ascii="標楷體" w:eastAsia="標楷體" w:hAnsi="標楷體" w:hint="eastAsia"/>
          <w:sz w:val="28"/>
          <w:szCs w:val="28"/>
        </w:rPr>
        <w:t>(A)獨斷專權型</w:t>
      </w:r>
      <w:r w:rsidRPr="00FA5525">
        <w:rPr>
          <w:rFonts w:ascii="標楷體" w:eastAsia="標楷體" w:hAnsi="標楷體" w:hint="eastAsia"/>
          <w:sz w:val="28"/>
          <w:szCs w:val="28"/>
        </w:rPr>
        <w:tab/>
        <w:t>(B)民主威信型</w:t>
      </w:r>
      <w:r w:rsidRPr="00FA5525">
        <w:rPr>
          <w:rFonts w:ascii="標楷體" w:eastAsia="標楷體" w:hAnsi="標楷體" w:hint="eastAsia"/>
          <w:sz w:val="28"/>
          <w:szCs w:val="28"/>
        </w:rPr>
        <w:tab/>
        <w:t>(C)寬容溺愛型</w:t>
      </w:r>
      <w:r w:rsidRPr="00FA5525">
        <w:rPr>
          <w:rFonts w:ascii="標楷體" w:eastAsia="標楷體" w:hAnsi="標楷體" w:hint="eastAsia"/>
          <w:sz w:val="28"/>
          <w:szCs w:val="28"/>
        </w:rPr>
        <w:tab/>
        <w:t>(D)袖手旁觀型</w:t>
      </w:r>
    </w:p>
    <w:p w:rsidR="00E9364F" w:rsidRDefault="00E9364F" w:rsidP="00E9364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三、申論題（每題20分</w:t>
      </w:r>
      <w:r w:rsidR="00D73CDA">
        <w:rPr>
          <w:rFonts w:ascii="標楷體" w:eastAsia="標楷體" w:hAnsi="標楷體" w:hint="eastAsia"/>
          <w:sz w:val="28"/>
          <w:szCs w:val="28"/>
        </w:rPr>
        <w:t>，共40分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E9364F" w:rsidRDefault="00E9364F" w:rsidP="00FA5525">
      <w:pPr>
        <w:spacing w:beforeLines="50" w:before="180" w:afterLines="50" w:after="180"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C4EAB">
        <w:rPr>
          <w:rFonts w:ascii="標楷體" w:eastAsia="標楷體" w:hAnsi="標楷體" w:hint="eastAsia"/>
          <w:sz w:val="28"/>
          <w:szCs w:val="28"/>
        </w:rPr>
        <w:t>八年級的雅芳常與同學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爭執，也常有憤怒、悲傷等負面情緒，導師想以理情行為治療(Rational Emotive Behavior Theory</w:t>
      </w:r>
      <w:r w:rsidR="002C4EAB">
        <w:rPr>
          <w:rFonts w:ascii="標楷體" w:eastAsia="標楷體" w:hAnsi="標楷體"/>
          <w:sz w:val="28"/>
          <w:szCs w:val="28"/>
        </w:rPr>
        <w:t>, REBT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)</w:t>
      </w:r>
      <w:r w:rsidR="002C4EAB">
        <w:rPr>
          <w:rFonts w:ascii="標楷體" w:eastAsia="標楷體" w:hAnsi="標楷體" w:hint="eastAsia"/>
          <w:sz w:val="28"/>
          <w:szCs w:val="28"/>
        </w:rPr>
        <w:t>取向來提升雅芳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的情緒管理能力。請說明艾理斯(A. Ellis)的理情理論架構中之A-B-C內涵</w:t>
      </w:r>
      <w:r w:rsidR="00FA5525">
        <w:rPr>
          <w:rFonts w:ascii="標楷體" w:eastAsia="標楷體" w:hAnsi="標楷體" w:hint="eastAsia"/>
          <w:sz w:val="28"/>
          <w:szCs w:val="28"/>
        </w:rPr>
        <w:t>(10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分)，並舉出二項具體的輔導方法</w:t>
      </w:r>
      <w:r w:rsidR="00FA5525">
        <w:rPr>
          <w:rFonts w:ascii="標楷體" w:eastAsia="標楷體" w:hAnsi="標楷體" w:hint="eastAsia"/>
          <w:sz w:val="28"/>
          <w:szCs w:val="28"/>
        </w:rPr>
        <w:t>(10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分)。</w:t>
      </w:r>
    </w:p>
    <w:p w:rsidR="002C4EAB" w:rsidRPr="002C4EAB" w:rsidRDefault="00E9364F" w:rsidP="00FA5525">
      <w:pPr>
        <w:spacing w:beforeLines="50" w:before="180" w:afterLines="50" w:after="180"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近年來校園霸凌問題層出不窮，政令頻頻宣導師生應注意校園安全，以進行適當的霸凌防治措施。</w:t>
      </w:r>
    </w:p>
    <w:p w:rsidR="002C4EAB" w:rsidRPr="002C4EAB" w:rsidRDefault="0046434E" w:rsidP="00FA5525">
      <w:pPr>
        <w:spacing w:beforeLines="50" w:before="180" w:afterLines="50" w:after="180"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(1)校園霸凌的種類有哪些？列舉五項並扼要說明之。</w:t>
      </w:r>
      <w:r w:rsidR="00FA5525">
        <w:rPr>
          <w:rFonts w:ascii="標楷體" w:eastAsia="標楷體" w:hAnsi="標楷體" w:hint="eastAsia"/>
          <w:sz w:val="28"/>
          <w:szCs w:val="28"/>
        </w:rPr>
        <w:t>(10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分)</w:t>
      </w:r>
    </w:p>
    <w:p w:rsidR="00E9364F" w:rsidRPr="00E9364F" w:rsidRDefault="0046434E" w:rsidP="00FA5525">
      <w:pPr>
        <w:spacing w:beforeLines="50" w:before="180" w:afterLines="50" w:after="180"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2C4EAB" w:rsidRPr="002C4EAB">
        <w:rPr>
          <w:rFonts w:ascii="標楷體" w:eastAsia="標楷體" w:hAnsi="標楷體" w:hint="eastAsia"/>
          <w:sz w:val="28"/>
          <w:szCs w:val="28"/>
        </w:rPr>
        <w:t>(2)以輔導角度來處理校園霸凌時，宜考慮哪些面向？(至少提出三項)並分別扼要說明之。</w:t>
      </w:r>
      <w:r w:rsidR="00FA5525">
        <w:rPr>
          <w:rFonts w:ascii="標楷體" w:eastAsia="標楷體" w:hAnsi="標楷體" w:hint="eastAsia"/>
          <w:sz w:val="28"/>
          <w:szCs w:val="28"/>
        </w:rPr>
        <w:t>(10</w:t>
      </w:r>
      <w:r w:rsidR="002C4EAB" w:rsidRPr="002C4EAB">
        <w:rPr>
          <w:rFonts w:ascii="標楷體" w:eastAsia="標楷體" w:hAnsi="標楷體" w:hint="eastAsia"/>
          <w:sz w:val="28"/>
          <w:szCs w:val="28"/>
        </w:rPr>
        <w:t>分)</w:t>
      </w:r>
    </w:p>
    <w:sectPr w:rsidR="00E9364F" w:rsidRPr="00E9364F" w:rsidSect="00E9364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37" w:rsidRDefault="00BB0937" w:rsidP="00C94531">
      <w:r>
        <w:separator/>
      </w:r>
    </w:p>
  </w:endnote>
  <w:endnote w:type="continuationSeparator" w:id="0">
    <w:p w:rsidR="00BB0937" w:rsidRDefault="00BB0937" w:rsidP="00C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05687"/>
      <w:docPartObj>
        <w:docPartGallery w:val="Page Numbers (Bottom of Page)"/>
        <w:docPartUnique/>
      </w:docPartObj>
    </w:sdtPr>
    <w:sdtContent>
      <w:p w:rsidR="005334C6" w:rsidRDefault="00533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4B" w:rsidRPr="006C174B">
          <w:rPr>
            <w:noProof/>
            <w:lang w:val="zh-TW"/>
          </w:rPr>
          <w:t>6</w:t>
        </w:r>
        <w:r>
          <w:fldChar w:fldCharType="end"/>
        </w:r>
      </w:p>
    </w:sdtContent>
  </w:sdt>
  <w:p w:rsidR="005334C6" w:rsidRDefault="00533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37" w:rsidRDefault="00BB0937" w:rsidP="00C94531">
      <w:r>
        <w:separator/>
      </w:r>
    </w:p>
  </w:footnote>
  <w:footnote w:type="continuationSeparator" w:id="0">
    <w:p w:rsidR="00BB0937" w:rsidRDefault="00BB0937" w:rsidP="00C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95E"/>
    <w:rsid w:val="00092716"/>
    <w:rsid w:val="000A147E"/>
    <w:rsid w:val="001822CC"/>
    <w:rsid w:val="001B2281"/>
    <w:rsid w:val="002C4EAB"/>
    <w:rsid w:val="003228E4"/>
    <w:rsid w:val="003674B9"/>
    <w:rsid w:val="0046434E"/>
    <w:rsid w:val="004C0AA0"/>
    <w:rsid w:val="004E4256"/>
    <w:rsid w:val="005334C6"/>
    <w:rsid w:val="00555E39"/>
    <w:rsid w:val="0061058D"/>
    <w:rsid w:val="00683DD1"/>
    <w:rsid w:val="00690896"/>
    <w:rsid w:val="006B7CA5"/>
    <w:rsid w:val="006C174B"/>
    <w:rsid w:val="006E4681"/>
    <w:rsid w:val="00770E02"/>
    <w:rsid w:val="008A2A74"/>
    <w:rsid w:val="00B21F0F"/>
    <w:rsid w:val="00BB0937"/>
    <w:rsid w:val="00C00E27"/>
    <w:rsid w:val="00C2595E"/>
    <w:rsid w:val="00C52AF1"/>
    <w:rsid w:val="00C91403"/>
    <w:rsid w:val="00C94531"/>
    <w:rsid w:val="00D73CDA"/>
    <w:rsid w:val="00E9364F"/>
    <w:rsid w:val="00EA29C6"/>
    <w:rsid w:val="00ED18EE"/>
    <w:rsid w:val="00FA5525"/>
    <w:rsid w:val="00FD1D2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625EC-477F-407B-B080-1496FBE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3BA4-FFF3-4664-8D0E-6C3070B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王佳琪</cp:lastModifiedBy>
  <cp:revision>2</cp:revision>
  <cp:lastPrinted>2016-04-16T04:15:00Z</cp:lastPrinted>
  <dcterms:created xsi:type="dcterms:W3CDTF">2016-04-29T04:55:00Z</dcterms:created>
  <dcterms:modified xsi:type="dcterms:W3CDTF">2016-04-29T04:55:00Z</dcterms:modified>
</cp:coreProperties>
</file>